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766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219"/>
        <w:gridCol w:w="479"/>
        <w:gridCol w:w="1073"/>
        <w:gridCol w:w="59"/>
        <w:gridCol w:w="288"/>
        <w:gridCol w:w="471"/>
        <w:gridCol w:w="610"/>
        <w:gridCol w:w="1318"/>
        <w:gridCol w:w="1040"/>
        <w:gridCol w:w="1460"/>
      </w:tblGrid>
      <w:tr w:rsidR="0081255A" w:rsidRPr="004F7EC1" w14:paraId="25A57E12" w14:textId="77777777" w:rsidTr="0081255A">
        <w:trPr>
          <w:trHeight w:val="164"/>
        </w:trPr>
        <w:tc>
          <w:tcPr>
            <w:tcW w:w="10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965D7" w14:textId="31B50136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Contrato No.</w:t>
            </w:r>
          </w:p>
        </w:tc>
        <w:tc>
          <w:tcPr>
            <w:tcW w:w="1537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1E3" w14:textId="27FB6ACD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ABA2C" w14:textId="7777777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188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6524C4" w14:textId="77777777" w:rsidR="00840443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251BBA" w14:textId="5361862C" w:rsidR="00BA65E2" w:rsidRPr="004F7EC1" w:rsidRDefault="00BA65E2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255A" w:rsidRPr="004F7EC1" w14:paraId="7862B1AB" w14:textId="77777777" w:rsidTr="0081255A">
        <w:trPr>
          <w:trHeight w:val="152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247AA" w14:textId="7777777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Entidad contratante: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E41766" w14:textId="55A00E9B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0443" w:rsidRPr="004F7EC1" w14:paraId="65BFC8E9" w14:textId="77777777" w:rsidTr="0081255A">
        <w:trPr>
          <w:trHeight w:val="164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6D2A5" w14:textId="7777777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Nit: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C08F1" w14:textId="29FE5BC7" w:rsidR="00840443" w:rsidRPr="004F7EC1" w:rsidRDefault="00840443" w:rsidP="008B0315">
            <w:pPr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840443" w:rsidRPr="004F7EC1" w14:paraId="2B70BBBA" w14:textId="77777777" w:rsidTr="0081255A">
        <w:trPr>
          <w:trHeight w:val="82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B77CD" w14:textId="648AB8E0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Contratista</w:t>
            </w:r>
            <w:r w:rsidR="00A70DD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FAF31" w14:textId="759D1D6B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0443" w:rsidRPr="004F7EC1" w14:paraId="03B3EAAE" w14:textId="77777777" w:rsidTr="0081255A">
        <w:trPr>
          <w:trHeight w:val="152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E88A4" w14:textId="77777777" w:rsidR="00840443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Identificación: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CCCA6" w14:textId="277E844A" w:rsidR="00840443" w:rsidRPr="004F7EC1" w:rsidRDefault="00D7083A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C.C</w:t>
            </w:r>
            <w:r w:rsidR="00D2567A">
              <w:rPr>
                <w:rFonts w:ascii="Arial" w:hAnsi="Arial" w:cs="Arial"/>
                <w:b/>
                <w:sz w:val="18"/>
                <w:szCs w:val="18"/>
              </w:rPr>
              <w:t xml:space="preserve">.: </w:t>
            </w:r>
          </w:p>
        </w:tc>
      </w:tr>
      <w:tr w:rsidR="00840443" w:rsidRPr="004F7EC1" w14:paraId="31ABB715" w14:textId="77777777" w:rsidTr="0081255A">
        <w:trPr>
          <w:trHeight w:val="164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D3E5E" w14:textId="7777777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Razón social: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E9E4E" w14:textId="56DAB28D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0443" w:rsidRPr="004F7EC1" w14:paraId="64444123" w14:textId="77777777" w:rsidTr="0081255A">
        <w:trPr>
          <w:trHeight w:val="152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B6292" w14:textId="7777777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Nit: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136E9" w14:textId="3739E29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0443" w:rsidRPr="004F7EC1" w14:paraId="42595AE3" w14:textId="77777777" w:rsidTr="0081255A">
        <w:trPr>
          <w:trHeight w:val="11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83DA45" w14:textId="7D73EE25" w:rsidR="00840443" w:rsidRPr="004F7EC1" w:rsidRDefault="00631615" w:rsidP="008B0315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1615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020F0F" w:rsidRPr="00631615">
              <w:rPr>
                <w:rFonts w:ascii="Arial" w:hAnsi="Arial" w:cs="Arial"/>
                <w:sz w:val="18"/>
                <w:szCs w:val="18"/>
                <w:highlight w:val="lightGray"/>
              </w:rPr>
              <w:t>Nombre de</w:t>
            </w:r>
            <w:r w:rsidR="007E7493" w:rsidRPr="0063161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l </w:t>
            </w:r>
            <w:r w:rsidRPr="00631615">
              <w:rPr>
                <w:rFonts w:ascii="Arial" w:hAnsi="Arial" w:cs="Arial"/>
                <w:sz w:val="18"/>
                <w:szCs w:val="18"/>
                <w:highlight w:val="lightGray"/>
              </w:rPr>
              <w:t>Secretario/a General</w:t>
            </w:r>
            <w:r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  <w:r w:rsidR="00840443" w:rsidRPr="006B322A">
              <w:rPr>
                <w:rFonts w:ascii="Arial" w:hAnsi="Arial" w:cs="Arial"/>
                <w:sz w:val="18"/>
                <w:szCs w:val="18"/>
              </w:rPr>
              <w:t>, en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calidad de Secretari</w:t>
            </w:r>
            <w:r w:rsidR="00D22E9C" w:rsidRPr="00D22E9C">
              <w:rPr>
                <w:rFonts w:ascii="Arial" w:hAnsi="Arial" w:cs="Arial"/>
                <w:sz w:val="18"/>
                <w:szCs w:val="18"/>
                <w:highlight w:val="lightGray"/>
              </w:rPr>
              <w:t>o/a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General,</w:t>
            </w:r>
            <w:r w:rsidR="00D26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actuando en nombre y representación de la 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(Nombre de la Entidad Estatal)</w:t>
            </w:r>
            <w:r w:rsidR="00D26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con NIT. 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F6498C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XXXXXXX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F19" w:rsidRPr="00033F19">
              <w:rPr>
                <w:rFonts w:ascii="Arial" w:hAnsi="Arial" w:cs="Arial"/>
                <w:sz w:val="18"/>
                <w:szCs w:val="18"/>
              </w:rPr>
              <w:t xml:space="preserve">en uso de las facultades y funciones delegadas a través de la Resolución 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033F19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N</w:t>
            </w:r>
            <w:r w:rsidR="00033F19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° 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XXXX</w:t>
            </w:r>
            <w:r w:rsidR="00033F19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de 20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XX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  <w:r w:rsidR="002F23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quien para los efectos del presente documento se denominará 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6D51A0" w:rsidRPr="006D51A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Nombre de la Entidad Estatal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, por una parte; y por </w:t>
            </w:r>
            <w:r w:rsidR="00840443" w:rsidRPr="006B322A">
              <w:rPr>
                <w:rFonts w:ascii="Arial" w:hAnsi="Arial" w:cs="Arial"/>
                <w:sz w:val="18"/>
                <w:szCs w:val="18"/>
              </w:rPr>
              <w:t xml:space="preserve">la otra, 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(Nombre 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>del</w:t>
            </w:r>
            <w:r w:rsidR="00D22E9C">
              <w:rPr>
                <w:rFonts w:ascii="Arial" w:hAnsi="Arial" w:cs="Arial"/>
                <w:sz w:val="18"/>
                <w:szCs w:val="18"/>
                <w:highlight w:val="lightGray"/>
              </w:rPr>
              <w:t>/la</w:t>
            </w:r>
            <w:r w:rsidR="006D51A0" w:rsidRPr="006D51A0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Contratista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  <w:r w:rsidR="0030499C" w:rsidRPr="006B32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40443" w:rsidRPr="006B322A">
              <w:rPr>
                <w:rFonts w:ascii="Arial" w:hAnsi="Arial" w:cs="Arial"/>
                <w:sz w:val="18"/>
                <w:szCs w:val="18"/>
              </w:rPr>
              <w:t>quien se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denominará </w:t>
            </w:r>
            <w:r w:rsidR="00F0743B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F6498C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la</w:t>
            </w:r>
            <w:r w:rsidR="006D51A0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/el</w:t>
            </w:r>
            <w:r w:rsidR="00F0743B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  <w:r w:rsidR="00033F19" w:rsidRPr="004F7E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150D" w:rsidRPr="004F7EC1">
              <w:rPr>
                <w:rFonts w:ascii="Arial" w:hAnsi="Arial" w:cs="Arial"/>
                <w:b/>
                <w:sz w:val="18"/>
                <w:szCs w:val="18"/>
              </w:rPr>
              <w:t>CONTRATISTA</w:t>
            </w:r>
            <w:r w:rsidR="004215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4002">
              <w:rPr>
                <w:rFonts w:ascii="Arial" w:hAnsi="Arial" w:cs="Arial"/>
                <w:sz w:val="18"/>
                <w:szCs w:val="18"/>
              </w:rPr>
              <w:t>y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declara que tiene capacidad para celebrar este contrato, que no incurre en causal de inhabilidad e incompatibilidad de las previstas en las </w:t>
            </w:r>
            <w:r w:rsidR="00D26919">
              <w:rPr>
                <w:rFonts w:ascii="Arial" w:hAnsi="Arial" w:cs="Arial"/>
                <w:sz w:val="18"/>
                <w:szCs w:val="18"/>
              </w:rPr>
              <w:t>L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>eyes 80 de 1993, 1150 de 2007</w:t>
            </w:r>
            <w:r w:rsidR="005E1404">
              <w:rPr>
                <w:rFonts w:ascii="Arial" w:hAnsi="Arial" w:cs="Arial"/>
                <w:sz w:val="18"/>
                <w:szCs w:val="18"/>
              </w:rPr>
              <w:t>,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1474 de 2011</w:t>
            </w:r>
            <w:r w:rsidR="00590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>y demás normas constitucionales</w:t>
            </w:r>
            <w:r w:rsidR="00E101F7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legales</w:t>
            </w:r>
            <w:r w:rsidR="00E101F7">
              <w:rPr>
                <w:rFonts w:ascii="Arial" w:hAnsi="Arial" w:cs="Arial"/>
                <w:sz w:val="18"/>
                <w:szCs w:val="18"/>
              </w:rPr>
              <w:t>,</w:t>
            </w:r>
            <w:r w:rsidR="00840443" w:rsidRPr="004F7EC1">
              <w:rPr>
                <w:rFonts w:ascii="Arial" w:hAnsi="Arial" w:cs="Arial"/>
                <w:sz w:val="18"/>
                <w:szCs w:val="18"/>
              </w:rPr>
              <w:t xml:space="preserve"> hemos acordado celebrar el presente contrato, el cual se regirá por las siguientes:</w:t>
            </w:r>
          </w:p>
        </w:tc>
      </w:tr>
      <w:tr w:rsidR="00840443" w:rsidRPr="004F7EC1" w14:paraId="27B23ABB" w14:textId="77777777" w:rsidTr="0081255A">
        <w:trPr>
          <w:trHeight w:val="24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009DCA" w14:textId="452BE9A2" w:rsidR="00840443" w:rsidRPr="004F7EC1" w:rsidRDefault="00DE3B2C" w:rsidP="00044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CLÁUSULAS</w:t>
            </w:r>
            <w:r w:rsidR="00AA56A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40443" w:rsidRPr="004F7EC1" w14:paraId="070C1E30" w14:textId="77777777" w:rsidTr="0081255A">
        <w:trPr>
          <w:trHeight w:val="566"/>
        </w:trPr>
        <w:tc>
          <w:tcPr>
            <w:tcW w:w="1047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5215E" w14:textId="1B0E8190" w:rsidR="00840443" w:rsidRPr="00A16B52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1) Objeto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FF38C3" w14:textId="77777777" w:rsidR="006D51A0" w:rsidRDefault="006D51A0" w:rsidP="008B031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E644086" w14:textId="0CDEF8E6" w:rsidR="006D51A0" w:rsidRPr="004F7EC1" w:rsidRDefault="006D51A0" w:rsidP="008B031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40443" w:rsidRPr="004F7EC1" w14:paraId="0064226D" w14:textId="77777777" w:rsidTr="0081255A">
        <w:trPr>
          <w:trHeight w:val="580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21823" w14:textId="534CF22B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2) Plazo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8DEFB" w14:textId="77777777" w:rsidR="00840443" w:rsidRDefault="00840443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2945B6" w14:textId="1A066B23" w:rsidR="006D51A0" w:rsidRPr="004F7EC1" w:rsidRDefault="006D51A0" w:rsidP="008B03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0443" w:rsidRPr="004F7EC1" w14:paraId="747BDF6F" w14:textId="77777777" w:rsidTr="0081255A">
        <w:trPr>
          <w:trHeight w:val="318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951C4" w14:textId="77777777" w:rsidR="00840443" w:rsidRPr="004F7EC1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3) Obligaciones</w:t>
            </w:r>
            <w:r w:rsidR="000078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73650" w14:textId="22614CB1" w:rsidR="006D51A0" w:rsidRDefault="006D51A0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09C7DABA" w14:textId="06C98DE0" w:rsidR="006D51A0" w:rsidRDefault="006D51A0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7D546D83" w14:textId="6ED7B4A7" w:rsidR="006D51A0" w:rsidRDefault="006D51A0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643A5D3B" w14:textId="0EA1EEF2" w:rsidR="006D51A0" w:rsidRDefault="006D51A0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75587ACD" w14:textId="5E2872B8" w:rsidR="006D51A0" w:rsidRDefault="006D51A0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50C5DA47" w14:textId="3E4F2EC0" w:rsidR="006D51A0" w:rsidRDefault="006D51A0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7EC15E47" w14:textId="0D66F181" w:rsidR="006D51A0" w:rsidRDefault="008F788F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414B9557" w14:textId="77777777" w:rsidR="008F788F" w:rsidRDefault="008F788F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29F73" w14:textId="1973BB9C" w:rsidR="00EA2EDE" w:rsidRPr="00F16F8F" w:rsidRDefault="00001BF9" w:rsidP="00BD1B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61327C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Nota: </w:t>
            </w:r>
            <w:r w:rsidR="00145C19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l</w:t>
            </w:r>
            <w:r w:rsidR="0061327C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as demás obligaciones </w:t>
            </w:r>
            <w:r w:rsidR="00E101F7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específicas y generales </w:t>
            </w:r>
            <w:r w:rsidR="0061327C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se encuentran en el </w:t>
            </w:r>
            <w:r w:rsidR="00A7128F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literal b) </w:t>
            </w:r>
            <w:r w:rsidR="0075219C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del </w:t>
            </w:r>
            <w:r w:rsidR="00232289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numeral 3 del </w:t>
            </w:r>
            <w:r w:rsidR="0061327C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estudio previo</w:t>
            </w:r>
            <w:r w:rsidR="00D7083A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, denominado actividades generales.</w:t>
            </w:r>
            <w:r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</w:p>
        </w:tc>
      </w:tr>
      <w:tr w:rsidR="00840443" w:rsidRPr="004F7EC1" w14:paraId="4021A00B" w14:textId="77777777" w:rsidTr="0081255A">
        <w:trPr>
          <w:trHeight w:val="468"/>
        </w:trPr>
        <w:tc>
          <w:tcPr>
            <w:tcW w:w="104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7EB0E" w14:textId="1EDDFD9A" w:rsidR="00840443" w:rsidRPr="00A16B52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CE6C8B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>alor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CAB22A" w14:textId="0BACFC48" w:rsidR="00840443" w:rsidRPr="004F7EC1" w:rsidRDefault="00840443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443" w:rsidRPr="004F7EC1" w14:paraId="11E0E9E8" w14:textId="77777777" w:rsidTr="0081255A">
        <w:trPr>
          <w:trHeight w:val="566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0D92B" w14:textId="0155752F" w:rsidR="00840443" w:rsidRPr="00A16B52" w:rsidRDefault="00840443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>) Forma de pago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511D62" w14:textId="52A56DED" w:rsidR="00840443" w:rsidRPr="004F7EC1" w:rsidRDefault="00840443" w:rsidP="008B031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83E0B" w:rsidRPr="004F7EC1" w14:paraId="552C98AC" w14:textId="77777777" w:rsidTr="0081255A">
        <w:trPr>
          <w:trHeight w:val="188"/>
        </w:trPr>
        <w:tc>
          <w:tcPr>
            <w:tcW w:w="104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2752C" w14:textId="77777777" w:rsidR="00283E0B" w:rsidRDefault="00283E0B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10328F" w14:textId="561FDC06" w:rsidR="00283E0B" w:rsidRDefault="00E032C2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83E0B">
              <w:rPr>
                <w:rFonts w:ascii="Arial" w:hAnsi="Arial" w:cs="Arial"/>
                <w:b/>
                <w:sz w:val="18"/>
                <w:szCs w:val="18"/>
              </w:rPr>
              <w:t>) Garantía:</w:t>
            </w:r>
          </w:p>
        </w:tc>
        <w:tc>
          <w:tcPr>
            <w:tcW w:w="3953" w:type="pct"/>
            <w:gridSpan w:val="10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148FA8" w14:textId="115B4B61" w:rsidR="00283E0B" w:rsidRDefault="00001BF9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D7083A"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El</w:t>
            </w:r>
            <w:r w:rsidRPr="00001BF9">
              <w:rPr>
                <w:rFonts w:ascii="Arial" w:hAnsi="Arial" w:cs="Arial"/>
                <w:sz w:val="18"/>
                <w:szCs w:val="18"/>
                <w:highlight w:val="lightGray"/>
              </w:rPr>
              <w:t>/la)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 xml:space="preserve"> contratista debe constituir a favor y a satisfacción de </w:t>
            </w:r>
            <w:r w:rsidR="008F788F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8F788F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Nombre de la Entidad Estatal)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04B8">
              <w:rPr>
                <w:rFonts w:ascii="Arial" w:hAnsi="Arial" w:cs="Arial"/>
                <w:sz w:val="18"/>
                <w:szCs w:val="18"/>
              </w:rPr>
              <w:t>la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 xml:space="preserve"> garantía única</w:t>
            </w:r>
            <w:r w:rsidR="00D26919">
              <w:rPr>
                <w:rFonts w:ascii="Arial" w:hAnsi="Arial" w:cs="Arial"/>
                <w:sz w:val="18"/>
                <w:szCs w:val="18"/>
              </w:rPr>
              <w:t xml:space="preserve"> de cumplimiento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 xml:space="preserve">, expedida por una </w:t>
            </w:r>
            <w:r w:rsidR="002F7858">
              <w:rPr>
                <w:rFonts w:ascii="Arial" w:hAnsi="Arial" w:cs="Arial"/>
                <w:sz w:val="18"/>
                <w:szCs w:val="18"/>
              </w:rPr>
              <w:t>c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 xml:space="preserve">ompañía de </w:t>
            </w:r>
            <w:r w:rsidR="002F7858">
              <w:rPr>
                <w:rFonts w:ascii="Arial" w:hAnsi="Arial" w:cs="Arial"/>
                <w:sz w:val="18"/>
                <w:szCs w:val="18"/>
              </w:rPr>
              <w:t>s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>eguros legalmente establecida en Colombia, fiducia mercantil en garantía</w:t>
            </w:r>
            <w:r w:rsidR="00E101F7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 xml:space="preserve">garantía bancaria a primer requerimiento, la cual amparará los riesgos </w:t>
            </w:r>
            <w:r w:rsidR="00E101F7">
              <w:rPr>
                <w:rFonts w:ascii="Arial" w:hAnsi="Arial" w:cs="Arial"/>
                <w:sz w:val="18"/>
                <w:szCs w:val="18"/>
              </w:rPr>
              <w:t xml:space="preserve">descritos a continuación y con las </w:t>
            </w:r>
            <w:r w:rsidR="001F30FE" w:rsidRPr="001F30FE">
              <w:rPr>
                <w:rFonts w:ascii="Arial" w:hAnsi="Arial" w:cs="Arial"/>
                <w:sz w:val="18"/>
                <w:szCs w:val="18"/>
              </w:rPr>
              <w:t>siguientes condiciones:</w:t>
            </w:r>
          </w:p>
          <w:p w14:paraId="12911213" w14:textId="77777777" w:rsidR="00E2533F" w:rsidRDefault="00E2533F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76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3184"/>
              <w:gridCol w:w="2529"/>
            </w:tblGrid>
            <w:tr w:rsidR="00E2533F" w14:paraId="378B15A2" w14:textId="77777777" w:rsidTr="0081255A">
              <w:trPr>
                <w:jc w:val="center"/>
              </w:trPr>
              <w:tc>
                <w:tcPr>
                  <w:tcW w:w="1984" w:type="dxa"/>
                  <w:vAlign w:val="center"/>
                </w:tcPr>
                <w:p w14:paraId="2F9397EB" w14:textId="6739A69C" w:rsidR="00E2533F" w:rsidRDefault="00E2533F" w:rsidP="0081255A">
                  <w:pPr>
                    <w:pBdr>
                      <w:between w:val="single" w:sz="4" w:space="1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2D78">
                    <w:rPr>
                      <w:rFonts w:ascii="Arial" w:hAnsi="Arial" w:cs="Arial"/>
                      <w:b/>
                      <w:sz w:val="18"/>
                      <w:szCs w:val="18"/>
                    </w:rPr>
                    <w:t>Amparo</w:t>
                  </w:r>
                </w:p>
              </w:tc>
              <w:tc>
                <w:tcPr>
                  <w:tcW w:w="3184" w:type="dxa"/>
                  <w:vAlign w:val="center"/>
                </w:tcPr>
                <w:p w14:paraId="4C37ED55" w14:textId="29B9AE04" w:rsidR="00E2533F" w:rsidRDefault="00E2533F" w:rsidP="0081255A">
                  <w:pPr>
                    <w:pBdr>
                      <w:between w:val="single" w:sz="4" w:space="1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2D78">
                    <w:rPr>
                      <w:rFonts w:ascii="Arial" w:hAnsi="Arial" w:cs="Arial"/>
                      <w:b/>
                      <w:sz w:val="18"/>
                      <w:szCs w:val="18"/>
                    </w:rPr>
                    <w:t>Vigencia</w:t>
                  </w:r>
                </w:p>
              </w:tc>
              <w:tc>
                <w:tcPr>
                  <w:tcW w:w="2529" w:type="dxa"/>
                  <w:vAlign w:val="center"/>
                </w:tcPr>
                <w:p w14:paraId="1898C35A" w14:textId="53558A7F" w:rsidR="00E2533F" w:rsidRDefault="00E2533F" w:rsidP="0081255A">
                  <w:pPr>
                    <w:pBdr>
                      <w:between w:val="single" w:sz="4" w:space="1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2D78">
                    <w:rPr>
                      <w:rFonts w:ascii="Arial" w:hAnsi="Arial" w:cs="Arial"/>
                      <w:b/>
                      <w:sz w:val="18"/>
                      <w:szCs w:val="18"/>
                    </w:rPr>
                    <w:t>Monto asegurado</w:t>
                  </w:r>
                </w:p>
              </w:tc>
            </w:tr>
            <w:tr w:rsidR="00E2533F" w14:paraId="037FFBA8" w14:textId="77777777" w:rsidTr="0081255A">
              <w:trPr>
                <w:trHeight w:val="60"/>
                <w:jc w:val="center"/>
              </w:trPr>
              <w:tc>
                <w:tcPr>
                  <w:tcW w:w="1984" w:type="dxa"/>
                  <w:vAlign w:val="center"/>
                </w:tcPr>
                <w:p w14:paraId="6DC9BBB2" w14:textId="246985F2" w:rsidR="00E2533F" w:rsidRDefault="00E2533F" w:rsidP="0081255A">
                  <w:pPr>
                    <w:pBdr>
                      <w:between w:val="single" w:sz="4" w:space="1" w:color="auto"/>
                    </w:pBd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35E9">
                    <w:rPr>
                      <w:rFonts w:ascii="Arial" w:hAnsi="Arial" w:cs="Arial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3184" w:type="dxa"/>
                  <w:vAlign w:val="center"/>
                </w:tcPr>
                <w:p w14:paraId="6F327F51" w14:textId="24725D0A" w:rsidR="00E2533F" w:rsidRDefault="00E2533F" w:rsidP="0081255A">
                  <w:pPr>
                    <w:pBdr>
                      <w:between w:val="single" w:sz="4" w:space="1" w:color="auto"/>
                    </w:pBd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29" w:type="dxa"/>
                  <w:vAlign w:val="center"/>
                </w:tcPr>
                <w:p w14:paraId="7F4B36BD" w14:textId="7DAF2844" w:rsidR="00E2533F" w:rsidRDefault="00E2533F" w:rsidP="0081255A">
                  <w:pPr>
                    <w:pBdr>
                      <w:between w:val="single" w:sz="4" w:space="1" w:color="auto"/>
                    </w:pBd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AE7CEB" w14:textId="09787734" w:rsidR="00E2533F" w:rsidRPr="006B7C9D" w:rsidRDefault="00E2533F" w:rsidP="0081255A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aconcuadrcula"/>
              <w:tblW w:w="76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3"/>
              <w:gridCol w:w="5053"/>
            </w:tblGrid>
            <w:tr w:rsidR="00E2533F" w14:paraId="10134A44" w14:textId="77777777" w:rsidTr="0081255A">
              <w:trPr>
                <w:jc w:val="center"/>
              </w:trPr>
              <w:tc>
                <w:tcPr>
                  <w:tcW w:w="2633" w:type="dxa"/>
                  <w:vAlign w:val="center"/>
                </w:tcPr>
                <w:p w14:paraId="374B7F51" w14:textId="6E1FE08F" w:rsidR="00E2533F" w:rsidRDefault="00E2533F" w:rsidP="0081255A">
                  <w:pPr>
                    <w:pBdr>
                      <w:between w:val="single" w:sz="4" w:space="1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35E9">
                    <w:rPr>
                      <w:rFonts w:ascii="Arial" w:hAnsi="Arial" w:cs="Arial"/>
                      <w:b/>
                      <w:sz w:val="18"/>
                      <w:szCs w:val="18"/>
                    </w:rPr>
                    <w:t>Beneficiario / Asegurado:</w:t>
                  </w:r>
                </w:p>
              </w:tc>
              <w:tc>
                <w:tcPr>
                  <w:tcW w:w="5053" w:type="dxa"/>
                </w:tcPr>
                <w:p w14:paraId="66601BB1" w14:textId="43A8BD67" w:rsidR="00E2533F" w:rsidRDefault="00E2533F" w:rsidP="0081255A">
                  <w:pPr>
                    <w:pBdr>
                      <w:between w:val="single" w:sz="4" w:space="1" w:color="auto"/>
                    </w:pBd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81C67A" w14:textId="77777777" w:rsidR="00E2533F" w:rsidRPr="006B7C9D" w:rsidRDefault="00E2533F" w:rsidP="008B031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081F8A5" w14:textId="46409FA5" w:rsidR="00E2533F" w:rsidRPr="00E2533F" w:rsidRDefault="00E2533F" w:rsidP="008B031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2459" w:rsidRPr="004F7EC1" w14:paraId="6C15B798" w14:textId="77777777" w:rsidTr="0081255A">
        <w:trPr>
          <w:trHeight w:val="152"/>
        </w:trPr>
        <w:tc>
          <w:tcPr>
            <w:tcW w:w="104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B5904" w14:textId="44B96DEF" w:rsidR="008D4FFE" w:rsidRPr="004F7EC1" w:rsidRDefault="00E032C2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D4FFE" w:rsidRPr="004F7EC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8D4FF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D4FFE" w:rsidRPr="004F7EC1">
              <w:rPr>
                <w:rFonts w:ascii="Arial" w:hAnsi="Arial" w:cs="Arial"/>
                <w:b/>
                <w:sz w:val="18"/>
                <w:szCs w:val="18"/>
              </w:rPr>
              <w:t>uenta bancaria</w:t>
            </w:r>
            <w:r w:rsidR="008D4FF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D422" w14:textId="77777777" w:rsidR="008D4FFE" w:rsidRPr="004F1A5E" w:rsidRDefault="008D4FFE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A5E">
              <w:rPr>
                <w:rFonts w:ascii="Arial" w:hAnsi="Arial" w:cs="Arial"/>
                <w:b/>
                <w:sz w:val="18"/>
                <w:szCs w:val="18"/>
              </w:rPr>
              <w:t>Ahorros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E27D" w14:textId="0AEF5B48" w:rsidR="008D4FFE" w:rsidRPr="004F7EC1" w:rsidRDefault="00A41200" w:rsidP="008B03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413DD0" w:rsidRPr="00A41200">
              <w:rPr>
                <w:rFonts w:ascii="Arial" w:hAnsi="Arial" w:cs="Arial"/>
                <w:sz w:val="18"/>
                <w:szCs w:val="18"/>
                <w:highlight w:val="lightGray"/>
              </w:rPr>
              <w:t>X</w:t>
            </w:r>
            <w:r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897D" w14:textId="77777777" w:rsidR="008D4FFE" w:rsidRPr="004F1A5E" w:rsidRDefault="008D4FFE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A5E">
              <w:rPr>
                <w:rFonts w:ascii="Arial" w:hAnsi="Arial" w:cs="Arial"/>
                <w:b/>
                <w:sz w:val="18"/>
                <w:szCs w:val="18"/>
              </w:rPr>
              <w:t>Corriente</w:t>
            </w:r>
          </w:p>
        </w:tc>
        <w:tc>
          <w:tcPr>
            <w:tcW w:w="1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3D1B" w14:textId="77777777" w:rsidR="008D4FFE" w:rsidRPr="004F7EC1" w:rsidRDefault="008D4FFE" w:rsidP="008B031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ED3A" w14:textId="717FC909" w:rsidR="008D4FFE" w:rsidRPr="004F1A5E" w:rsidRDefault="008D4FFE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A5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1B2B46">
              <w:rPr>
                <w:rFonts w:ascii="Arial" w:hAnsi="Arial" w:cs="Arial"/>
                <w:b/>
                <w:sz w:val="18"/>
                <w:szCs w:val="18"/>
              </w:rPr>
              <w:t>°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C1A7" w14:textId="3F8A89AE" w:rsidR="008D4FFE" w:rsidRPr="004F7EC1" w:rsidRDefault="00F0743B" w:rsidP="008B03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F6498C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XXXXXXXX</w:t>
            </w:r>
            <w:r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1FF9" w14:textId="530E7317" w:rsidR="008D4FFE" w:rsidRPr="004F1A5E" w:rsidRDefault="008D4FFE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A5E"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="00F649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67A7C" w14:textId="215F8D7E" w:rsidR="008D4FFE" w:rsidRPr="004F7EC1" w:rsidRDefault="00F0743B" w:rsidP="008B0315">
            <w:pPr>
              <w:rPr>
                <w:rFonts w:ascii="Arial" w:hAnsi="Arial" w:cs="Arial"/>
                <w:sz w:val="18"/>
                <w:szCs w:val="18"/>
              </w:rPr>
            </w:pPr>
            <w:r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(</w:t>
            </w:r>
            <w:r w:rsidR="00F6498C"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XXXXXXXX</w:t>
            </w:r>
            <w:r w:rsidRPr="00F0743B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</w:p>
        </w:tc>
      </w:tr>
      <w:tr w:rsidR="00413DD0" w:rsidRPr="004F7EC1" w14:paraId="3B47D0C5" w14:textId="77777777" w:rsidTr="0081255A">
        <w:trPr>
          <w:trHeight w:val="608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4AD19" w14:textId="6E7BB6B4" w:rsidR="00413DD0" w:rsidRDefault="004B5850" w:rsidP="008B0315">
            <w:pPr>
              <w:tabs>
                <w:tab w:val="left" w:pos="4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13DD0">
              <w:rPr>
                <w:rFonts w:ascii="Arial" w:hAnsi="Arial" w:cs="Arial"/>
                <w:b/>
                <w:sz w:val="18"/>
                <w:szCs w:val="18"/>
              </w:rPr>
              <w:t>) Cláusulas excepcionales: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18B40" w14:textId="21776673" w:rsidR="00413DD0" w:rsidRPr="00262D78" w:rsidRDefault="00413DD0" w:rsidP="008B0315">
            <w:pPr>
              <w:pStyle w:val="Default"/>
              <w:jc w:val="both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8D4FFE" w:rsidRPr="004F7EC1" w14:paraId="1B369F0D" w14:textId="77777777" w:rsidTr="0081255A">
        <w:trPr>
          <w:trHeight w:val="608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24BD0" w14:textId="224EE4F8" w:rsidR="008D4FFE" w:rsidRPr="004F7EC1" w:rsidRDefault="004B5850" w:rsidP="008B0315">
            <w:pPr>
              <w:tabs>
                <w:tab w:val="left" w:pos="4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8D4FFE" w:rsidRPr="004F7EC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8D4FFE">
              <w:rPr>
                <w:rFonts w:ascii="Arial" w:hAnsi="Arial" w:cs="Arial"/>
                <w:b/>
                <w:sz w:val="18"/>
                <w:szCs w:val="18"/>
              </w:rPr>
              <w:t>Causales de Terminación</w:t>
            </w:r>
            <w:r w:rsidR="000833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33EA1" w14:textId="38AE16F1" w:rsidR="008D4FFE" w:rsidRPr="004F7EC1" w:rsidRDefault="008D4FFE" w:rsidP="008B0315">
            <w:pPr>
              <w:pStyle w:val="Default"/>
              <w:jc w:val="both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8D4FFE" w:rsidRPr="004F7EC1" w14:paraId="1FEA21B9" w14:textId="77777777" w:rsidTr="0081255A">
        <w:trPr>
          <w:trHeight w:val="608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62DE" w14:textId="71F9AF72" w:rsidR="008D4FFE" w:rsidRDefault="008D4FFE" w:rsidP="008B0315">
            <w:pPr>
              <w:tabs>
                <w:tab w:val="left" w:pos="4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B5850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) Multas: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5DC5D" w14:textId="77777777" w:rsidR="008D4FFE" w:rsidRDefault="008D4FFE" w:rsidP="008B0315">
            <w:pPr>
              <w:pStyle w:val="Default"/>
              <w:jc w:val="both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</w:p>
          <w:p w14:paraId="03D1BA71" w14:textId="0D23AD63" w:rsidR="008F788F" w:rsidRDefault="008F788F" w:rsidP="008B0315">
            <w:pPr>
              <w:pStyle w:val="Default"/>
              <w:jc w:val="both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8D4FFE" w:rsidRPr="004F7EC1" w14:paraId="665E1809" w14:textId="77777777" w:rsidTr="0081255A">
        <w:trPr>
          <w:trHeight w:val="650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EA351" w14:textId="4EE698BC" w:rsidR="008D4FFE" w:rsidRDefault="008D4FFE" w:rsidP="008B0315">
            <w:pPr>
              <w:tabs>
                <w:tab w:val="left" w:pos="4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B58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) Cláusula penal: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44070" w14:textId="77777777" w:rsidR="008F788F" w:rsidRDefault="008F788F" w:rsidP="00996E25">
            <w:pPr>
              <w:pStyle w:val="Default"/>
              <w:jc w:val="both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</w:p>
          <w:p w14:paraId="523C177E" w14:textId="222E25FE" w:rsidR="008D4FFE" w:rsidRPr="000F2C24" w:rsidRDefault="001F036A" w:rsidP="00996E25">
            <w:pPr>
              <w:pStyle w:val="Default"/>
              <w:jc w:val="both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F036A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D4FFE" w:rsidRPr="004F7EC1" w14:paraId="5AD21A22" w14:textId="77777777" w:rsidTr="0081255A">
        <w:trPr>
          <w:trHeight w:val="447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58B5D" w14:textId="27DDC501" w:rsidR="008D4FFE" w:rsidRPr="004F7EC1" w:rsidRDefault="008D4FFE" w:rsidP="008B0315">
            <w:pPr>
              <w:rPr>
                <w:rFonts w:ascii="Arial" w:hAnsi="Arial" w:cs="Arial"/>
                <w:sz w:val="18"/>
                <w:szCs w:val="18"/>
              </w:rPr>
            </w:pPr>
            <w:r w:rsidRPr="00B12BB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B585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12BB0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Documentos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ntegrantes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>ontrato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3044F4" w14:textId="56938B0D" w:rsidR="008D4FFE" w:rsidRPr="004F7EC1" w:rsidRDefault="008D4FFE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FE" w:rsidRPr="004F7EC1" w14:paraId="682EC03D" w14:textId="77777777" w:rsidTr="0081255A">
        <w:trPr>
          <w:trHeight w:val="678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16DDB" w14:textId="5A5C433E" w:rsidR="008D4FFE" w:rsidRPr="004F7EC1" w:rsidRDefault="008D4FFE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B585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Requisitos de perfeccionamiento y ejecución: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204CC9" w14:textId="6780E09E" w:rsidR="008D4FFE" w:rsidRPr="004F7EC1" w:rsidRDefault="008D4FFE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FE" w:rsidRPr="004F7EC1" w14:paraId="16DC3D15" w14:textId="77777777" w:rsidTr="0081255A">
        <w:trPr>
          <w:trHeight w:val="651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1E2DD" w14:textId="1AE342AC" w:rsidR="008D4FFE" w:rsidRPr="004F7EC1" w:rsidRDefault="008D4FFE" w:rsidP="008B0315">
            <w:pPr>
              <w:rPr>
                <w:rFonts w:ascii="Arial" w:hAnsi="Arial" w:cs="Arial"/>
                <w:sz w:val="18"/>
                <w:szCs w:val="18"/>
              </w:rPr>
            </w:pPr>
            <w:r w:rsidRPr="0062157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C0FA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2157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424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0FA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21573">
              <w:rPr>
                <w:rFonts w:ascii="Arial" w:hAnsi="Arial" w:cs="Arial"/>
                <w:b/>
                <w:sz w:val="18"/>
                <w:szCs w:val="18"/>
              </w:rPr>
              <w:t>eclaraciones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B54EB" w14:textId="77777777" w:rsidR="008F788F" w:rsidRDefault="008F788F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B9180B" w14:textId="4FA899A6" w:rsidR="008D4FFE" w:rsidRPr="004F7EC1" w:rsidRDefault="00996E25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94A4A" w:rsidRPr="004F7EC1" w14:paraId="4B8FFDCA" w14:textId="77777777" w:rsidTr="0081255A">
        <w:trPr>
          <w:trHeight w:val="453"/>
        </w:trPr>
        <w:tc>
          <w:tcPr>
            <w:tcW w:w="10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79D38" w14:textId="0B26A8BE" w:rsidR="00394A4A" w:rsidRPr="00621573" w:rsidRDefault="00394A4A" w:rsidP="008B03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15) Notificaciones:</w:t>
            </w:r>
          </w:p>
        </w:tc>
        <w:tc>
          <w:tcPr>
            <w:tcW w:w="3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964F9" w14:textId="77777777" w:rsidR="00394A4A" w:rsidRDefault="00394A4A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DE1103" w14:textId="77777777" w:rsidR="00DE7287" w:rsidRDefault="00DE7287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74CF5" w14:textId="657371B5" w:rsidR="00DE7287" w:rsidRPr="004F7EC1" w:rsidRDefault="00DE7287" w:rsidP="008B0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FE" w:rsidRPr="004F7EC1" w14:paraId="2FFCD2A9" w14:textId="77777777" w:rsidTr="0081255A">
        <w:trPr>
          <w:trHeight w:val="1078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20155D" w14:textId="7B99AC5C" w:rsidR="008D4FFE" w:rsidRPr="004F7EC1" w:rsidRDefault="008D4FFE" w:rsidP="008D4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POR </w:t>
            </w:r>
            <w:r w:rsidR="009609AA" w:rsidRPr="009609AA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(Nombre de la Entidad Estatal)</w:t>
            </w:r>
          </w:p>
          <w:p w14:paraId="5BE0563E" w14:textId="77777777" w:rsidR="008D4FFE" w:rsidRPr="004F7EC1" w:rsidRDefault="008D4FFE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5970F9" w14:textId="77777777" w:rsidR="008D4FFE" w:rsidRDefault="008D4FFE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FE23D" w14:textId="1B8191B6" w:rsidR="008D4FFE" w:rsidRDefault="008D4FFE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BFA2B2" w14:textId="56D16D9D" w:rsidR="009C0FA6" w:rsidRDefault="009C0FA6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670FE7" w14:textId="77777777" w:rsidR="009C0FA6" w:rsidRDefault="009C0FA6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A71992" w14:textId="77777777" w:rsidR="008D4FFE" w:rsidRPr="004F7EC1" w:rsidRDefault="008D4FFE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8CE6F6" w14:textId="30871082" w:rsidR="008D4FFE" w:rsidRPr="009609AA" w:rsidRDefault="009609AA" w:rsidP="008D4F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A85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(Nombre de el/la Secretaria/o Genera</w:t>
            </w:r>
            <w:r w:rsidRPr="009609AA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l)</w:t>
            </w:r>
          </w:p>
          <w:p w14:paraId="66851493" w14:textId="68328ECF" w:rsidR="008D4FFE" w:rsidRPr="004F7EC1" w:rsidRDefault="008D4FFE" w:rsidP="008D4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sz w:val="18"/>
                <w:szCs w:val="18"/>
              </w:rPr>
              <w:t>Secretaria General</w:t>
            </w: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347DC" w14:textId="415D251C" w:rsidR="008D4FFE" w:rsidRPr="004F7EC1" w:rsidRDefault="008D4FFE" w:rsidP="008D4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POR </w:t>
            </w:r>
            <w:r w:rsidR="00A41200" w:rsidRPr="00A41200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(</w:t>
            </w:r>
            <w:r w:rsidR="009609AA" w:rsidRPr="00A41200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EL/</w:t>
            </w:r>
            <w:r w:rsidR="00F6498C" w:rsidRPr="00A41200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LA</w:t>
            </w:r>
            <w:r w:rsidR="00A41200" w:rsidRPr="00A41200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)</w:t>
            </w: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 CONTRATISTA</w:t>
            </w:r>
          </w:p>
          <w:p w14:paraId="53989172" w14:textId="77777777" w:rsidR="008D4FFE" w:rsidRPr="004F7EC1" w:rsidRDefault="008D4FFE" w:rsidP="008D4F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0AA0B" w14:textId="77777777" w:rsidR="008D4FFE" w:rsidRPr="004F7EC1" w:rsidRDefault="008D4FFE" w:rsidP="008D4F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8237D" w14:textId="77777777" w:rsidR="008D4FFE" w:rsidRPr="004F7EC1" w:rsidRDefault="008D4FFE" w:rsidP="008D4F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654CB" w14:textId="77777777" w:rsidR="008D4FFE" w:rsidRPr="004F7EC1" w:rsidRDefault="008D4FFE" w:rsidP="008D4F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A64BB" w14:textId="77777777" w:rsidR="008D4FFE" w:rsidRDefault="008D4FFE" w:rsidP="008D4FF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6975F43C" w14:textId="77777777" w:rsidR="00033F19" w:rsidRDefault="00033F19" w:rsidP="008D4FF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619380CD" w14:textId="49BA9987" w:rsidR="00033F19" w:rsidRDefault="00FA5932" w:rsidP="00822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93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(Nombre de el/la Contratista)</w:t>
            </w:r>
          </w:p>
          <w:p w14:paraId="1FFFB62E" w14:textId="0401CED9" w:rsidR="00822F16" w:rsidRPr="00822F16" w:rsidRDefault="00822F16" w:rsidP="00822F16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Contratista</w:t>
            </w:r>
          </w:p>
        </w:tc>
      </w:tr>
      <w:tr w:rsidR="008D4FFE" w:rsidRPr="004F7EC1" w14:paraId="24163704" w14:textId="77777777" w:rsidTr="0081255A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2A6FF8" w14:textId="5621E96D" w:rsidR="008D4FFE" w:rsidRPr="004F7EC1" w:rsidRDefault="008D4FFE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>Elaboró:</w:t>
            </w:r>
            <w:r w:rsidRPr="004F7EC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A41200" w:rsidRPr="00A41200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(</w:t>
            </w:r>
            <w:r w:rsidR="00F6498C" w:rsidRPr="00A41200">
              <w:rPr>
                <w:rFonts w:ascii="Arial" w:hAnsi="Arial" w:cs="Arial"/>
                <w:bCs/>
                <w:noProof/>
                <w:sz w:val="18"/>
                <w:szCs w:val="18"/>
                <w:highlight w:val="lightGray"/>
              </w:rPr>
              <w:t>XXXX</w:t>
            </w:r>
            <w:r w:rsidR="00A41200" w:rsidRPr="00A41200">
              <w:rPr>
                <w:rFonts w:ascii="Arial" w:hAnsi="Arial" w:cs="Arial"/>
                <w:bCs/>
                <w:noProof/>
                <w:sz w:val="18"/>
                <w:szCs w:val="18"/>
                <w:highlight w:val="lightGray"/>
              </w:rPr>
              <w:t>)</w:t>
            </w:r>
          </w:p>
        </w:tc>
      </w:tr>
      <w:tr w:rsidR="008D4FFE" w:rsidRPr="004F7EC1" w14:paraId="2FB20C1B" w14:textId="77777777" w:rsidTr="0081255A">
        <w:trPr>
          <w:trHeight w:val="1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95798" w14:textId="001F3869" w:rsidR="008D4FFE" w:rsidRPr="004F7EC1" w:rsidRDefault="008D4FFE" w:rsidP="008D4FFE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Revisó: </w:t>
            </w:r>
            <w:r w:rsidR="00A4120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41200" w:rsidRPr="00A41200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(</w:t>
            </w:r>
            <w:r w:rsidR="00F6498C" w:rsidRPr="00A41200">
              <w:rPr>
                <w:rFonts w:ascii="Arial" w:hAnsi="Arial" w:cs="Arial"/>
                <w:sz w:val="18"/>
                <w:szCs w:val="18"/>
                <w:highlight w:val="lightGray"/>
              </w:rPr>
              <w:t>XXXX</w:t>
            </w:r>
            <w:r w:rsidR="00A41200" w:rsidRPr="00A41200">
              <w:rPr>
                <w:rFonts w:ascii="Arial" w:hAnsi="Arial" w:cs="Arial"/>
                <w:sz w:val="18"/>
                <w:szCs w:val="18"/>
                <w:highlight w:val="lightGray"/>
              </w:rPr>
              <w:t>)</w:t>
            </w:r>
          </w:p>
        </w:tc>
      </w:tr>
      <w:tr w:rsidR="008D4FFE" w:rsidRPr="004F7EC1" w14:paraId="494524A1" w14:textId="77777777" w:rsidTr="0081255A">
        <w:trPr>
          <w:trHeight w:val="13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72FE4" w14:textId="48C3D602" w:rsidR="008D4FFE" w:rsidRPr="004F7EC1" w:rsidRDefault="008D4FFE" w:rsidP="008D4F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EC1">
              <w:rPr>
                <w:rFonts w:ascii="Arial" w:hAnsi="Arial" w:cs="Arial"/>
                <w:b/>
                <w:sz w:val="18"/>
                <w:szCs w:val="18"/>
              </w:rPr>
              <w:t xml:space="preserve">Aprobó: </w:t>
            </w:r>
            <w:r w:rsidR="00A41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1200" w:rsidRPr="00A41200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(</w:t>
            </w:r>
            <w:r w:rsidR="00F6498C" w:rsidRPr="00A41200">
              <w:rPr>
                <w:rFonts w:ascii="Arial" w:hAnsi="Arial" w:cs="Arial"/>
                <w:bCs/>
                <w:sz w:val="18"/>
                <w:szCs w:val="18"/>
                <w:highlight w:val="lightGray"/>
              </w:rPr>
              <w:t>XXXX</w:t>
            </w:r>
            <w:r w:rsidR="00A41200" w:rsidRPr="00A41200">
              <w:rPr>
                <w:rFonts w:ascii="Arial" w:hAnsi="Arial" w:cs="Arial"/>
                <w:bCs/>
                <w:sz w:val="18"/>
                <w:szCs w:val="18"/>
                <w:highlight w:val="lightGray"/>
              </w:rPr>
              <w:t>)</w:t>
            </w:r>
          </w:p>
        </w:tc>
      </w:tr>
    </w:tbl>
    <w:p w14:paraId="7C9B166B" w14:textId="06667ABF" w:rsidR="00972EC4" w:rsidRDefault="00972EC4" w:rsidP="00AF3A93">
      <w:pPr>
        <w:jc w:val="both"/>
      </w:pPr>
    </w:p>
    <w:p w14:paraId="37AB314F" w14:textId="19F0232A" w:rsidR="00FA5932" w:rsidRPr="005E05E2" w:rsidRDefault="000F4679" w:rsidP="00A41200">
      <w:pPr>
        <w:ind w:left="-567" w:right="-799"/>
        <w:jc w:val="both"/>
        <w:rPr>
          <w:rFonts w:ascii="Arial" w:hAnsi="Arial" w:cs="Arial"/>
          <w:sz w:val="20"/>
          <w:szCs w:val="20"/>
        </w:rPr>
      </w:pPr>
      <w:r w:rsidRPr="005E05E2">
        <w:rPr>
          <w:rFonts w:ascii="Arial" w:hAnsi="Arial" w:cs="Arial"/>
          <w:b/>
          <w:sz w:val="20"/>
          <w:szCs w:val="20"/>
        </w:rPr>
        <w:t>Nota aclaratoria</w:t>
      </w:r>
      <w:r w:rsidRPr="005E05E2">
        <w:rPr>
          <w:rFonts w:ascii="Arial" w:hAnsi="Arial" w:cs="Arial"/>
          <w:sz w:val="20"/>
          <w:szCs w:val="20"/>
        </w:rPr>
        <w:t xml:space="preserve">: </w:t>
      </w:r>
      <w:r w:rsidR="008B7EB1">
        <w:rPr>
          <w:rFonts w:ascii="Arial" w:hAnsi="Arial" w:cs="Arial"/>
          <w:sz w:val="20"/>
          <w:szCs w:val="20"/>
        </w:rPr>
        <w:t xml:space="preserve">Las </w:t>
      </w:r>
      <w:r w:rsidR="00DF2CF5">
        <w:rPr>
          <w:rFonts w:ascii="Arial" w:hAnsi="Arial" w:cs="Arial"/>
          <w:sz w:val="20"/>
          <w:szCs w:val="20"/>
        </w:rPr>
        <w:t>c</w:t>
      </w:r>
      <w:r w:rsidR="009D097E" w:rsidRPr="005E05E2">
        <w:rPr>
          <w:rFonts w:ascii="Arial" w:hAnsi="Arial" w:cs="Arial"/>
          <w:sz w:val="20"/>
          <w:szCs w:val="20"/>
        </w:rPr>
        <w:t>láusulas</w:t>
      </w:r>
      <w:r w:rsidR="00DF2CF5">
        <w:rPr>
          <w:rFonts w:ascii="Arial" w:hAnsi="Arial" w:cs="Arial"/>
          <w:sz w:val="20"/>
          <w:szCs w:val="20"/>
        </w:rPr>
        <w:t xml:space="preserve"> y </w:t>
      </w:r>
      <w:r w:rsidR="007B6C24">
        <w:rPr>
          <w:rFonts w:ascii="Arial" w:hAnsi="Arial" w:cs="Arial"/>
          <w:sz w:val="20"/>
          <w:szCs w:val="20"/>
        </w:rPr>
        <w:t xml:space="preserve">su </w:t>
      </w:r>
      <w:r w:rsidR="00DF2CF5">
        <w:rPr>
          <w:rFonts w:ascii="Arial" w:hAnsi="Arial" w:cs="Arial"/>
          <w:sz w:val="20"/>
          <w:szCs w:val="20"/>
        </w:rPr>
        <w:t xml:space="preserve">contenido </w:t>
      </w:r>
      <w:r w:rsidRPr="005E05E2">
        <w:rPr>
          <w:rFonts w:ascii="Arial" w:hAnsi="Arial" w:cs="Arial"/>
          <w:sz w:val="20"/>
          <w:szCs w:val="20"/>
        </w:rPr>
        <w:t>p</w:t>
      </w:r>
      <w:r w:rsidR="000D1BA3">
        <w:rPr>
          <w:rFonts w:ascii="Arial" w:hAnsi="Arial" w:cs="Arial"/>
          <w:sz w:val="20"/>
          <w:szCs w:val="20"/>
        </w:rPr>
        <w:t>odrá</w:t>
      </w:r>
      <w:r w:rsidRPr="005E05E2">
        <w:rPr>
          <w:rFonts w:ascii="Arial" w:hAnsi="Arial" w:cs="Arial"/>
          <w:sz w:val="20"/>
          <w:szCs w:val="20"/>
        </w:rPr>
        <w:t xml:space="preserve"> ser ajustado por las entidades del Estado de acuerdo con las particularidades</w:t>
      </w:r>
      <w:r w:rsidR="005F1BAF">
        <w:rPr>
          <w:rFonts w:ascii="Arial" w:hAnsi="Arial" w:cs="Arial"/>
          <w:sz w:val="20"/>
          <w:szCs w:val="20"/>
        </w:rPr>
        <w:t>,</w:t>
      </w:r>
      <w:r w:rsidR="007B6C24">
        <w:rPr>
          <w:rFonts w:ascii="Arial" w:hAnsi="Arial" w:cs="Arial"/>
          <w:sz w:val="20"/>
          <w:szCs w:val="20"/>
        </w:rPr>
        <w:t xml:space="preserve"> la </w:t>
      </w:r>
      <w:r w:rsidRPr="005E05E2">
        <w:rPr>
          <w:rFonts w:ascii="Arial" w:hAnsi="Arial" w:cs="Arial"/>
          <w:sz w:val="20"/>
          <w:szCs w:val="20"/>
        </w:rPr>
        <w:t>necesidad a satisfacer</w:t>
      </w:r>
      <w:r w:rsidR="00752987" w:rsidRPr="005E05E2">
        <w:rPr>
          <w:rFonts w:ascii="Arial" w:hAnsi="Arial" w:cs="Arial"/>
          <w:sz w:val="20"/>
          <w:szCs w:val="20"/>
        </w:rPr>
        <w:t xml:space="preserve"> y su manual de contratación.</w:t>
      </w:r>
      <w:r w:rsidR="00B704CA">
        <w:rPr>
          <w:rFonts w:ascii="Arial" w:hAnsi="Arial" w:cs="Arial"/>
          <w:sz w:val="20"/>
          <w:szCs w:val="20"/>
        </w:rPr>
        <w:t xml:space="preserve"> </w:t>
      </w:r>
      <w:r w:rsidR="005F1BAF">
        <w:rPr>
          <w:rFonts w:ascii="Arial" w:hAnsi="Arial" w:cs="Arial"/>
          <w:sz w:val="20"/>
          <w:szCs w:val="20"/>
        </w:rPr>
        <w:t>Se recomienda no</w:t>
      </w:r>
      <w:r w:rsidR="00A92D45">
        <w:rPr>
          <w:rFonts w:ascii="Arial" w:hAnsi="Arial" w:cs="Arial"/>
          <w:sz w:val="20"/>
          <w:szCs w:val="20"/>
        </w:rPr>
        <w:t xml:space="preserve"> agregar cláusulas</w:t>
      </w:r>
      <w:r w:rsidR="004A7BC3">
        <w:rPr>
          <w:rFonts w:ascii="Arial" w:hAnsi="Arial" w:cs="Arial"/>
          <w:sz w:val="20"/>
          <w:szCs w:val="20"/>
        </w:rPr>
        <w:t xml:space="preserve"> y s</w:t>
      </w:r>
      <w:r w:rsidR="000D1BA3">
        <w:rPr>
          <w:rFonts w:ascii="Arial" w:hAnsi="Arial" w:cs="Arial"/>
          <w:sz w:val="20"/>
          <w:szCs w:val="20"/>
        </w:rPr>
        <w:t>i</w:t>
      </w:r>
      <w:r w:rsidR="004A7BC3">
        <w:rPr>
          <w:rFonts w:ascii="Arial" w:hAnsi="Arial" w:cs="Arial"/>
          <w:sz w:val="20"/>
          <w:szCs w:val="20"/>
        </w:rPr>
        <w:t xml:space="preserve"> ello fuere necesario deberá</w:t>
      </w:r>
      <w:r w:rsidR="006A3A36">
        <w:rPr>
          <w:rFonts w:ascii="Arial" w:hAnsi="Arial" w:cs="Arial"/>
          <w:sz w:val="20"/>
          <w:szCs w:val="20"/>
        </w:rPr>
        <w:t xml:space="preserve">n incorporarse </w:t>
      </w:r>
      <w:r w:rsidR="009E5290">
        <w:rPr>
          <w:rFonts w:ascii="Arial" w:hAnsi="Arial" w:cs="Arial"/>
          <w:sz w:val="20"/>
          <w:szCs w:val="20"/>
        </w:rPr>
        <w:t xml:space="preserve">al estudio previo </w:t>
      </w:r>
      <w:r w:rsidR="00954AAC">
        <w:rPr>
          <w:rFonts w:ascii="Arial" w:hAnsi="Arial" w:cs="Arial"/>
          <w:sz w:val="20"/>
          <w:szCs w:val="20"/>
        </w:rPr>
        <w:t>el cual hará parte integral del acuerdo de voluntades.</w:t>
      </w:r>
    </w:p>
    <w:sectPr w:rsidR="00FA5932" w:rsidRPr="005E05E2" w:rsidSect="00775C04">
      <w:headerReference w:type="default" r:id="rId10"/>
      <w:footerReference w:type="default" r:id="rId11"/>
      <w:pgSz w:w="12242" w:h="18711" w:code="14"/>
      <w:pgMar w:top="425" w:right="1701" w:bottom="992" w:left="1701" w:header="425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28F2" w14:textId="77777777" w:rsidR="00967235" w:rsidRDefault="00967235" w:rsidP="00840443">
      <w:pPr>
        <w:spacing w:after="0" w:line="240" w:lineRule="auto"/>
      </w:pPr>
      <w:r>
        <w:separator/>
      </w:r>
    </w:p>
  </w:endnote>
  <w:endnote w:type="continuationSeparator" w:id="0">
    <w:p w14:paraId="0FD96356" w14:textId="77777777" w:rsidR="00967235" w:rsidRDefault="00967235" w:rsidP="0084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09F8" w14:textId="4C68C6C3" w:rsidR="009966D1" w:rsidRPr="007E5AE0" w:rsidRDefault="00335144" w:rsidP="00DA6AA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3081" w14:textId="77777777" w:rsidR="00967235" w:rsidRDefault="00967235" w:rsidP="00840443">
      <w:pPr>
        <w:spacing w:after="0" w:line="240" w:lineRule="auto"/>
      </w:pPr>
      <w:r>
        <w:separator/>
      </w:r>
    </w:p>
  </w:footnote>
  <w:footnote w:type="continuationSeparator" w:id="0">
    <w:p w14:paraId="42C6B8D2" w14:textId="77777777" w:rsidR="00967235" w:rsidRDefault="00967235" w:rsidP="0084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7D2A" w14:textId="77777777" w:rsidR="009966D1" w:rsidRDefault="00930F4D" w:rsidP="003535BD">
    <w:pPr>
      <w:pStyle w:val="Encabezado"/>
      <w:tabs>
        <w:tab w:val="clear" w:pos="4419"/>
        <w:tab w:val="clear" w:pos="8838"/>
        <w:tab w:val="left" w:pos="1035"/>
      </w:tabs>
    </w:pPr>
    <w:r>
      <w:tab/>
    </w:r>
  </w:p>
  <w:p w14:paraId="6AB1FE9B" w14:textId="705661CB" w:rsidR="009966D1" w:rsidRPr="002E5452" w:rsidRDefault="002E5452" w:rsidP="002E5452">
    <w:pPr>
      <w:pStyle w:val="Encabezado"/>
      <w:ind w:lef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-</w:t>
    </w:r>
    <w:r w:rsidRPr="002E5452">
      <w:rPr>
        <w:rFonts w:ascii="Arial" w:hAnsi="Arial" w:cs="Arial"/>
        <w:sz w:val="18"/>
        <w:szCs w:val="18"/>
      </w:rPr>
      <w:t>Modelo de Minuta de Contrato de Prestación de Servicios Profesionales</w:t>
    </w:r>
    <w:r>
      <w:rPr>
        <w:rFonts w:ascii="Arial" w:hAnsi="Arial" w:cs="Arial"/>
        <w:sz w:val="18"/>
        <w:szCs w:val="18"/>
      </w:rPr>
      <w:t>-</w:t>
    </w:r>
    <w:r w:rsidRPr="002E5452">
      <w:rPr>
        <w:rFonts w:ascii="Arial" w:hAnsi="Arial" w:cs="Arial"/>
        <w:sz w:val="18"/>
        <w:szCs w:val="18"/>
      </w:rPr>
      <w:t xml:space="preserve"> </w:t>
    </w:r>
  </w:p>
  <w:p w14:paraId="627E8F34" w14:textId="77777777" w:rsidR="002E5452" w:rsidRPr="002E5452" w:rsidRDefault="002E5452" w:rsidP="002E5452">
    <w:pPr>
      <w:pStyle w:val="Encabezado"/>
      <w:ind w:left="108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C5925"/>
    <w:multiLevelType w:val="hybridMultilevel"/>
    <w:tmpl w:val="197AC99C"/>
    <w:lvl w:ilvl="0" w:tplc="069C048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C88ACBB2">
      <w:start w:val="1"/>
      <w:numFmt w:val="lowerLetter"/>
      <w:lvlText w:val="%2."/>
      <w:lvlJc w:val="left"/>
      <w:pPr>
        <w:ind w:left="85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228AF"/>
    <w:multiLevelType w:val="hybridMultilevel"/>
    <w:tmpl w:val="DB5AB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3B48"/>
    <w:multiLevelType w:val="hybridMultilevel"/>
    <w:tmpl w:val="DD14F2F2"/>
    <w:lvl w:ilvl="0" w:tplc="CA720AC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47C2"/>
    <w:multiLevelType w:val="hybridMultilevel"/>
    <w:tmpl w:val="2708B4B4"/>
    <w:lvl w:ilvl="0" w:tplc="2C4485D8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6E794D"/>
    <w:multiLevelType w:val="hybridMultilevel"/>
    <w:tmpl w:val="D4B811BC"/>
    <w:lvl w:ilvl="0" w:tplc="E6888A8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66554"/>
    <w:multiLevelType w:val="hybridMultilevel"/>
    <w:tmpl w:val="960E3E46"/>
    <w:lvl w:ilvl="0" w:tplc="8EEC5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5252" w:themeColor="accent3" w:themeShade="8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3"/>
    <w:rsid w:val="00001BF9"/>
    <w:rsid w:val="0000669B"/>
    <w:rsid w:val="000078DC"/>
    <w:rsid w:val="00014892"/>
    <w:rsid w:val="00020F0F"/>
    <w:rsid w:val="00025FEE"/>
    <w:rsid w:val="00033F19"/>
    <w:rsid w:val="000441ED"/>
    <w:rsid w:val="00044374"/>
    <w:rsid w:val="000469DF"/>
    <w:rsid w:val="00055A03"/>
    <w:rsid w:val="00063876"/>
    <w:rsid w:val="00082D3C"/>
    <w:rsid w:val="0008335D"/>
    <w:rsid w:val="00087B4B"/>
    <w:rsid w:val="000927DC"/>
    <w:rsid w:val="000B70A4"/>
    <w:rsid w:val="000D162D"/>
    <w:rsid w:val="000D1BA3"/>
    <w:rsid w:val="000D49C3"/>
    <w:rsid w:val="000F2C24"/>
    <w:rsid w:val="000F4679"/>
    <w:rsid w:val="000F7AC9"/>
    <w:rsid w:val="00106FB7"/>
    <w:rsid w:val="00135B08"/>
    <w:rsid w:val="00145C19"/>
    <w:rsid w:val="00181477"/>
    <w:rsid w:val="001860CF"/>
    <w:rsid w:val="001A3F8E"/>
    <w:rsid w:val="001B2B46"/>
    <w:rsid w:val="001E32FE"/>
    <w:rsid w:val="001F036A"/>
    <w:rsid w:val="001F30FE"/>
    <w:rsid w:val="001F50CF"/>
    <w:rsid w:val="00217E95"/>
    <w:rsid w:val="00232289"/>
    <w:rsid w:val="002337CE"/>
    <w:rsid w:val="002355A7"/>
    <w:rsid w:val="00264F62"/>
    <w:rsid w:val="00273B82"/>
    <w:rsid w:val="00283E0B"/>
    <w:rsid w:val="002B1AE5"/>
    <w:rsid w:val="002B65B1"/>
    <w:rsid w:val="002C6BCE"/>
    <w:rsid w:val="002D07FA"/>
    <w:rsid w:val="002E226C"/>
    <w:rsid w:val="002E518F"/>
    <w:rsid w:val="002E5452"/>
    <w:rsid w:val="002F2387"/>
    <w:rsid w:val="002F7858"/>
    <w:rsid w:val="0030499C"/>
    <w:rsid w:val="0030553C"/>
    <w:rsid w:val="003076F3"/>
    <w:rsid w:val="0033093A"/>
    <w:rsid w:val="003362EC"/>
    <w:rsid w:val="00336A28"/>
    <w:rsid w:val="00342459"/>
    <w:rsid w:val="0035128F"/>
    <w:rsid w:val="00356C8D"/>
    <w:rsid w:val="0037103C"/>
    <w:rsid w:val="00374915"/>
    <w:rsid w:val="00381162"/>
    <w:rsid w:val="00381CE9"/>
    <w:rsid w:val="00384816"/>
    <w:rsid w:val="00387E30"/>
    <w:rsid w:val="00390008"/>
    <w:rsid w:val="00394A4A"/>
    <w:rsid w:val="003B72FF"/>
    <w:rsid w:val="00400E47"/>
    <w:rsid w:val="00403E43"/>
    <w:rsid w:val="004043A3"/>
    <w:rsid w:val="004101D3"/>
    <w:rsid w:val="00413DD0"/>
    <w:rsid w:val="0041679C"/>
    <w:rsid w:val="0042150D"/>
    <w:rsid w:val="00424BAD"/>
    <w:rsid w:val="00442E4D"/>
    <w:rsid w:val="00443605"/>
    <w:rsid w:val="00445A33"/>
    <w:rsid w:val="004540B6"/>
    <w:rsid w:val="004854FA"/>
    <w:rsid w:val="00486494"/>
    <w:rsid w:val="004A7BC3"/>
    <w:rsid w:val="004B5850"/>
    <w:rsid w:val="004E5050"/>
    <w:rsid w:val="004F1B3C"/>
    <w:rsid w:val="004F30B1"/>
    <w:rsid w:val="005105CB"/>
    <w:rsid w:val="00513C47"/>
    <w:rsid w:val="00531660"/>
    <w:rsid w:val="00541512"/>
    <w:rsid w:val="00550425"/>
    <w:rsid w:val="005639E6"/>
    <w:rsid w:val="00584EDA"/>
    <w:rsid w:val="00590E8D"/>
    <w:rsid w:val="00592A45"/>
    <w:rsid w:val="005B3734"/>
    <w:rsid w:val="005B69C7"/>
    <w:rsid w:val="005B73A9"/>
    <w:rsid w:val="005D4A30"/>
    <w:rsid w:val="005E0394"/>
    <w:rsid w:val="005E05E2"/>
    <w:rsid w:val="005E1404"/>
    <w:rsid w:val="005F1BAF"/>
    <w:rsid w:val="005F2FFB"/>
    <w:rsid w:val="005F483D"/>
    <w:rsid w:val="006046ED"/>
    <w:rsid w:val="006128B4"/>
    <w:rsid w:val="0061327C"/>
    <w:rsid w:val="00623F9F"/>
    <w:rsid w:val="00631615"/>
    <w:rsid w:val="00637AC5"/>
    <w:rsid w:val="00655593"/>
    <w:rsid w:val="00680CE9"/>
    <w:rsid w:val="00697391"/>
    <w:rsid w:val="006A3A36"/>
    <w:rsid w:val="006B322A"/>
    <w:rsid w:val="006B37EC"/>
    <w:rsid w:val="006B7C9D"/>
    <w:rsid w:val="006D51A0"/>
    <w:rsid w:val="006F0E50"/>
    <w:rsid w:val="006F2A4D"/>
    <w:rsid w:val="006F4BB9"/>
    <w:rsid w:val="006F5914"/>
    <w:rsid w:val="00705382"/>
    <w:rsid w:val="0071758B"/>
    <w:rsid w:val="00727E44"/>
    <w:rsid w:val="00734763"/>
    <w:rsid w:val="0075219C"/>
    <w:rsid w:val="007527EB"/>
    <w:rsid w:val="00752987"/>
    <w:rsid w:val="00775C04"/>
    <w:rsid w:val="0078097B"/>
    <w:rsid w:val="007924F3"/>
    <w:rsid w:val="007953BA"/>
    <w:rsid w:val="007B6C24"/>
    <w:rsid w:val="007E7493"/>
    <w:rsid w:val="007F14E8"/>
    <w:rsid w:val="007F4AAE"/>
    <w:rsid w:val="00800FC5"/>
    <w:rsid w:val="0081255A"/>
    <w:rsid w:val="00812A8C"/>
    <w:rsid w:val="00814AAE"/>
    <w:rsid w:val="00822F16"/>
    <w:rsid w:val="008253EC"/>
    <w:rsid w:val="00836754"/>
    <w:rsid w:val="00840443"/>
    <w:rsid w:val="00853CDB"/>
    <w:rsid w:val="0085770C"/>
    <w:rsid w:val="00886E58"/>
    <w:rsid w:val="00892BF2"/>
    <w:rsid w:val="008B0315"/>
    <w:rsid w:val="008B059D"/>
    <w:rsid w:val="008B61D5"/>
    <w:rsid w:val="008B7EB1"/>
    <w:rsid w:val="008C392A"/>
    <w:rsid w:val="008D04B8"/>
    <w:rsid w:val="008D4FD7"/>
    <w:rsid w:val="008D4FFE"/>
    <w:rsid w:val="008E134A"/>
    <w:rsid w:val="008E644A"/>
    <w:rsid w:val="008F788F"/>
    <w:rsid w:val="00902FD8"/>
    <w:rsid w:val="00906D9D"/>
    <w:rsid w:val="00930F4D"/>
    <w:rsid w:val="00943BA1"/>
    <w:rsid w:val="00954AAC"/>
    <w:rsid w:val="009552BB"/>
    <w:rsid w:val="00956CB5"/>
    <w:rsid w:val="009609AA"/>
    <w:rsid w:val="00961ABF"/>
    <w:rsid w:val="00963083"/>
    <w:rsid w:val="00967235"/>
    <w:rsid w:val="00972EC4"/>
    <w:rsid w:val="00980A85"/>
    <w:rsid w:val="00996E25"/>
    <w:rsid w:val="009A4C99"/>
    <w:rsid w:val="009B3325"/>
    <w:rsid w:val="009C0FA6"/>
    <w:rsid w:val="009C27FF"/>
    <w:rsid w:val="009D097E"/>
    <w:rsid w:val="009D77CB"/>
    <w:rsid w:val="009E5290"/>
    <w:rsid w:val="00A138A4"/>
    <w:rsid w:val="00A16B52"/>
    <w:rsid w:val="00A17C61"/>
    <w:rsid w:val="00A3246B"/>
    <w:rsid w:val="00A41200"/>
    <w:rsid w:val="00A41FD1"/>
    <w:rsid w:val="00A421DB"/>
    <w:rsid w:val="00A453CD"/>
    <w:rsid w:val="00A529ED"/>
    <w:rsid w:val="00A70DD1"/>
    <w:rsid w:val="00A7128F"/>
    <w:rsid w:val="00A92D45"/>
    <w:rsid w:val="00A94073"/>
    <w:rsid w:val="00A97109"/>
    <w:rsid w:val="00AA4002"/>
    <w:rsid w:val="00AA56A8"/>
    <w:rsid w:val="00AA58C2"/>
    <w:rsid w:val="00AA67E0"/>
    <w:rsid w:val="00AC255F"/>
    <w:rsid w:val="00AF3673"/>
    <w:rsid w:val="00AF3A93"/>
    <w:rsid w:val="00B00FF2"/>
    <w:rsid w:val="00B25DB7"/>
    <w:rsid w:val="00B549E6"/>
    <w:rsid w:val="00B61234"/>
    <w:rsid w:val="00B704CA"/>
    <w:rsid w:val="00B87479"/>
    <w:rsid w:val="00BA3713"/>
    <w:rsid w:val="00BA65E2"/>
    <w:rsid w:val="00BB1043"/>
    <w:rsid w:val="00BD1B4B"/>
    <w:rsid w:val="00C114FA"/>
    <w:rsid w:val="00C2229F"/>
    <w:rsid w:val="00C42455"/>
    <w:rsid w:val="00C45F7C"/>
    <w:rsid w:val="00C52F13"/>
    <w:rsid w:val="00C533EC"/>
    <w:rsid w:val="00C603CF"/>
    <w:rsid w:val="00C61EC8"/>
    <w:rsid w:val="00C75581"/>
    <w:rsid w:val="00C916FC"/>
    <w:rsid w:val="00CB3D51"/>
    <w:rsid w:val="00CC7FAB"/>
    <w:rsid w:val="00CE6C8B"/>
    <w:rsid w:val="00CF539A"/>
    <w:rsid w:val="00D14BB7"/>
    <w:rsid w:val="00D22E9C"/>
    <w:rsid w:val="00D2567A"/>
    <w:rsid w:val="00D26919"/>
    <w:rsid w:val="00D3294C"/>
    <w:rsid w:val="00D62CCB"/>
    <w:rsid w:val="00D7083A"/>
    <w:rsid w:val="00D729E6"/>
    <w:rsid w:val="00D84934"/>
    <w:rsid w:val="00D84D5A"/>
    <w:rsid w:val="00DA2E52"/>
    <w:rsid w:val="00DA493A"/>
    <w:rsid w:val="00DC0B05"/>
    <w:rsid w:val="00DD3C1A"/>
    <w:rsid w:val="00DE3B2C"/>
    <w:rsid w:val="00DE7287"/>
    <w:rsid w:val="00DF2CF5"/>
    <w:rsid w:val="00E032C2"/>
    <w:rsid w:val="00E04725"/>
    <w:rsid w:val="00E101F7"/>
    <w:rsid w:val="00E12AA6"/>
    <w:rsid w:val="00E17EC4"/>
    <w:rsid w:val="00E24B6E"/>
    <w:rsid w:val="00E2533F"/>
    <w:rsid w:val="00E32733"/>
    <w:rsid w:val="00E333BF"/>
    <w:rsid w:val="00E343C3"/>
    <w:rsid w:val="00E46D7F"/>
    <w:rsid w:val="00E57B66"/>
    <w:rsid w:val="00E60989"/>
    <w:rsid w:val="00E60ABE"/>
    <w:rsid w:val="00E76972"/>
    <w:rsid w:val="00E85BA2"/>
    <w:rsid w:val="00E9412A"/>
    <w:rsid w:val="00E95C14"/>
    <w:rsid w:val="00EA2EDE"/>
    <w:rsid w:val="00EB29D2"/>
    <w:rsid w:val="00EB40BF"/>
    <w:rsid w:val="00EC63C2"/>
    <w:rsid w:val="00EE1D54"/>
    <w:rsid w:val="00EF4D3E"/>
    <w:rsid w:val="00EF77E4"/>
    <w:rsid w:val="00F0743B"/>
    <w:rsid w:val="00F105F8"/>
    <w:rsid w:val="00F12CD3"/>
    <w:rsid w:val="00F16F8F"/>
    <w:rsid w:val="00F22531"/>
    <w:rsid w:val="00F37B39"/>
    <w:rsid w:val="00F41DCC"/>
    <w:rsid w:val="00F46CAB"/>
    <w:rsid w:val="00F6498C"/>
    <w:rsid w:val="00F83F89"/>
    <w:rsid w:val="00F922F8"/>
    <w:rsid w:val="00FA5932"/>
    <w:rsid w:val="00FD591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4018565"/>
  <w15:chartTrackingRefBased/>
  <w15:docId w15:val="{930E0006-9B4D-42FB-9B05-E6F81510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44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44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43"/>
    <w:rPr>
      <w:lang w:val="es-CO"/>
    </w:rPr>
  </w:style>
  <w:style w:type="table" w:styleId="Tablaconcuadrcula">
    <w:name w:val="Table Grid"/>
    <w:basedOn w:val="Tablanormal"/>
    <w:uiPriority w:val="39"/>
    <w:rsid w:val="0084044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840443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basedOn w:val="Normal"/>
    <w:link w:val="PrrafodelistaCar"/>
    <w:uiPriority w:val="1"/>
    <w:qFormat/>
    <w:rsid w:val="00F16F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locked/>
    <w:rsid w:val="00F16F8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9" ma:contentTypeDescription="Crear nuevo documento." ma:contentTypeScope="" ma:versionID="06595553fb4ad8fbc4d884872b5abf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a344e9dd09cf5597aa71d709b3c07572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E9A52-E92F-4F41-A17A-026513C4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45433-6602-4C1C-AAB0-0D7791E7E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C060B-E91D-48F9-A134-B9DD2CA234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Carrillo Torres</dc:creator>
  <cp:keywords/>
  <dc:description/>
  <cp:lastModifiedBy>Lizeth Carrero</cp:lastModifiedBy>
  <cp:revision>2</cp:revision>
  <cp:lastPrinted>2019-10-10T19:14:00Z</cp:lastPrinted>
  <dcterms:created xsi:type="dcterms:W3CDTF">2019-10-10T20:03:00Z</dcterms:created>
  <dcterms:modified xsi:type="dcterms:W3CDTF">2019-10-10T20:03:00Z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