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cantSplit w:val="0"/>
          <w:trHeight w:val="14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Hoja de vida aprendices en programas de formación titulada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F04 – 9124 – 002/06-10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Ejecución de la Formación Profesional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Desarrollo curricular</w:t>
            </w:r>
          </w:p>
        </w:tc>
      </w:tr>
    </w:tbl>
    <w:p w:rsidR="00000000" w:rsidDel="00000000" w:rsidP="00000000" w:rsidRDefault="00000000" w:rsidRPr="00000000" w14:paraId="0000000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1. INFORMACIÓN GENERAL DEL APRENDIZ</w:t>
      </w:r>
    </w:p>
    <w:tbl>
      <w:tblPr>
        <w:tblStyle w:val="Table2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3"/>
        <w:gridCol w:w="350"/>
        <w:gridCol w:w="350"/>
        <w:gridCol w:w="416"/>
        <w:gridCol w:w="416"/>
        <w:gridCol w:w="350"/>
        <w:gridCol w:w="350"/>
        <w:gridCol w:w="350"/>
        <w:gridCol w:w="350"/>
        <w:gridCol w:w="963"/>
        <w:gridCol w:w="1643"/>
        <w:gridCol w:w="2410"/>
        <w:tblGridChange w:id="0">
          <w:tblGrid>
            <w:gridCol w:w="3393"/>
            <w:gridCol w:w="350"/>
            <w:gridCol w:w="350"/>
            <w:gridCol w:w="416"/>
            <w:gridCol w:w="416"/>
            <w:gridCol w:w="350"/>
            <w:gridCol w:w="350"/>
            <w:gridCol w:w="350"/>
            <w:gridCol w:w="350"/>
            <w:gridCol w:w="963"/>
            <w:gridCol w:w="1643"/>
            <w:gridCol w:w="2410"/>
          </w:tblGrid>
        </w:tblGridChange>
      </w:tblGrid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 y apellidos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767171"/>
                <w:rtl w:val="0"/>
              </w:rPr>
              <w:t xml:space="preserve">Fotografía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Documento de identidad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nacimiento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767171"/>
              </w:rPr>
            </w:pPr>
            <w:r w:rsidDel="00000000" w:rsidR="00000000" w:rsidRPr="00000000">
              <w:rPr>
                <w:color w:val="767171"/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Teléfonos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Libreta Militar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Dirección de domicilio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Estrato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 FORMACIÓN ACADÉMICA</w:t>
      </w:r>
    </w:p>
    <w:tbl>
      <w:tblPr>
        <w:tblStyle w:val="Table3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1"/>
        <w:gridCol w:w="16"/>
        <w:gridCol w:w="7804"/>
        <w:tblGridChange w:id="0">
          <w:tblGrid>
            <w:gridCol w:w="3521"/>
            <w:gridCol w:w="16"/>
            <w:gridCol w:w="7804"/>
          </w:tblGrid>
        </w:tblGridChange>
      </w:tblGrid>
      <w:tr>
        <w:trPr>
          <w:cantSplit w:val="0"/>
          <w:trHeight w:val="32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obtenido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educativa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grado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gridSpan w:val="3"/>
            <w:tcBorders>
              <w:left w:color="ffffff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 usted ha realizado estudios de nivel superior como Técnico TC, Tecnólogo TL, Especialización Tecnológica TE, Universitaria UN, Especialización ES, Maestría MG, Doctorado DOC, relaciónalos a continuación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Nivel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 los estudios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Institución educativa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Semestres aprobados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INFORMACIÓN PROGRAMA DE FORMACIÓN</w:t>
      </w:r>
    </w:p>
    <w:tbl>
      <w:tblPr>
        <w:tblStyle w:val="Table4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79"/>
        <w:gridCol w:w="7862"/>
        <w:tblGridChange w:id="0">
          <w:tblGrid>
            <w:gridCol w:w="3479"/>
            <w:gridCol w:w="786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programa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de ficha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Perfil ocupacional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Ocupaciones a desempeñar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Centro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inicio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de terminación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Etapa (Lectiva - Practica)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Coordinador académico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 de contacto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 FIRMA DEL APRENDIZ</w:t>
      </w:r>
    </w:p>
    <w:tbl>
      <w:tblPr>
        <w:tblStyle w:val="Table5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1"/>
        <w:tblGridChange w:id="0">
          <w:tblGrid>
            <w:gridCol w:w="11341"/>
          </w:tblGrid>
        </w:tblGridChange>
      </w:tblGrid>
      <w:tr>
        <w:trPr>
          <w:cantSplit w:val="0"/>
          <w:trHeight w:val="19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Manifiesto bajo la gravedad de juramento que no me encuentro dentro de las causales de inhabilidad e incompatibilidad que contravengan el reglamento estudiantil o términos legales para desarrollar la etapa practica desempeñándome en una empresa a través del contrato de aprendizaje. Para todos los efectos legales, certifico que los datos por mi anotados en el presente formato de hoja de vida son veraces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 y fecha de diligenciamiento: ______________________ Firma: ________________________</w:t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5. FIRMA FUNCIONARIO PROMOCIÓN Y RELACIONAMIENTO CORPORATIVO SENA</w:t>
      </w:r>
    </w:p>
    <w:tbl>
      <w:tblPr>
        <w:tblStyle w:val="Table6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4"/>
        <w:gridCol w:w="5657"/>
        <w:tblGridChange w:id="0">
          <w:tblGrid>
            <w:gridCol w:w="5684"/>
            <w:gridCol w:w="5657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funcionario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6. INFORMACIÓN SERVICIO NACIONAL DE APRENDIZAJE</w:t>
      </w:r>
    </w:p>
    <w:tbl>
      <w:tblPr>
        <w:tblStyle w:val="Table7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4"/>
        <w:gridCol w:w="5657"/>
        <w:tblGridChange w:id="0">
          <w:tblGrid>
            <w:gridCol w:w="5684"/>
            <w:gridCol w:w="5657"/>
          </w:tblGrid>
        </w:tblGridChange>
      </w:tblGrid>
      <w:tr>
        <w:trPr>
          <w:cantSplit w:val="0"/>
          <w:trHeight w:val="4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Centro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Representante legal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7. OBSERVACIONES DEL JEFE DE RECURSOS HUMANOS Y/O CONTRATOS</w:t>
      </w:r>
    </w:p>
    <w:tbl>
      <w:tblPr>
        <w:tblStyle w:val="Table8"/>
        <w:tblW w:w="1134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4"/>
        <w:gridCol w:w="5657"/>
        <w:tblGridChange w:id="0">
          <w:tblGrid>
            <w:gridCol w:w="5684"/>
            <w:gridCol w:w="5657"/>
          </w:tblGrid>
        </w:tblGridChange>
      </w:tblGrid>
      <w:tr>
        <w:trPr>
          <w:cantSplit w:val="0"/>
          <w:trHeight w:val="48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Funcionario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6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Marque con una X la decisión de contratar al aprendiz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Seleccionado: ____  No seleccionado: 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Ciudad y fecha de diligenciamiento: ____________________ Firma: _________________________</w:t>
            </w:r>
          </w:p>
        </w:tc>
      </w:tr>
    </w:tbl>
    <w:p w:rsidR="00000000" w:rsidDel="00000000" w:rsidP="00000000" w:rsidRDefault="00000000" w:rsidRPr="00000000" w14:paraId="000000D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b w:val="1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06E5B"/>
    <w:pPr>
      <w:jc w:val="both"/>
    </w:pPr>
    <w:rPr>
      <w:rFonts w:ascii="Arial" w:hAnsi="Arial"/>
      <w:sz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A06E5B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b w:val="1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A06E5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b w:val="1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06E5B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b w:val="1"/>
      <w:color w:val="1f4d78" w:themeColor="accent1" w:themeShade="00007F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A06E5B"/>
    <w:rPr>
      <w:rFonts w:asciiTheme="majorHAnsi" w:cstheme="majorBidi" w:eastAsiaTheme="majorEastAsia" w:hAnsiTheme="majorHAnsi"/>
      <w:b w:val="1"/>
      <w:color w:val="2e74b5" w:themeColor="accent1" w:themeShade="0000BF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A06E5B"/>
    <w:rPr>
      <w:rFonts w:asciiTheme="majorHAnsi" w:cstheme="majorBidi" w:eastAsiaTheme="majorEastAsia" w:hAnsiTheme="majorHAnsi"/>
      <w:b w:val="1"/>
      <w:color w:val="2e74b5" w:themeColor="accent1" w:themeShade="0000BF"/>
      <w:sz w:val="26"/>
      <w:szCs w:val="26"/>
    </w:rPr>
  </w:style>
  <w:style w:type="character" w:styleId="Ttulo3Car" w:customStyle="1">
    <w:name w:val="Título 3 Car"/>
    <w:basedOn w:val="Fuentedeprrafopredeter"/>
    <w:link w:val="Ttulo3"/>
    <w:uiPriority w:val="9"/>
    <w:rsid w:val="00A06E5B"/>
    <w:rPr>
      <w:rFonts w:asciiTheme="majorHAnsi" w:cstheme="majorBidi" w:eastAsiaTheme="majorEastAsia" w:hAnsiTheme="majorHAnsi"/>
      <w:b w:val="1"/>
      <w:color w:val="1f4d78" w:themeColor="accent1" w:themeShade="00007F"/>
      <w:sz w:val="24"/>
      <w:szCs w:val="24"/>
    </w:rPr>
  </w:style>
  <w:style w:type="table" w:styleId="Tablaconcuadrcula">
    <w:name w:val="Table Grid"/>
    <w:basedOn w:val="Tablanormal"/>
    <w:uiPriority w:val="39"/>
    <w:rsid w:val="00DB1B4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Xw9PNoaB/zpKXqyJ/vQWX2PsQA==">AMUW2mXozuf7G94oM3KNbSkZOK/fQd7HsxwfwD6nZFl3J8eiBajjgw+wTzGxLaFDJQxphttW7ycpuraeG98IxKpf3PkDUGvOxcbZFprMJ2fhziF3mhaYjNSptJv9xGm+KhKQxAL+naOH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2022-08-12T15:02:00Z</dcterms:created>
  <dc:creator>HP</dc:creator>
</cp:coreProperties>
</file>